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24" w:rsidRPr="00F81B02" w:rsidRDefault="00416BE0" w:rsidP="00F81B02">
      <w:pPr>
        <w:jc w:val="center"/>
        <w:rPr>
          <w:b/>
          <w:sz w:val="28"/>
          <w:szCs w:val="28"/>
        </w:rPr>
      </w:pPr>
      <w:r w:rsidRPr="00F81B02">
        <w:rPr>
          <w:b/>
          <w:sz w:val="28"/>
          <w:szCs w:val="28"/>
        </w:rPr>
        <w:t xml:space="preserve">Описание процесса автоматизации загрузки данных из базы данных </w:t>
      </w:r>
      <w:r w:rsidRPr="00F81B02">
        <w:rPr>
          <w:b/>
          <w:sz w:val="28"/>
          <w:szCs w:val="28"/>
          <w:lang w:val="en-US"/>
        </w:rPr>
        <w:t>ED</w:t>
      </w:r>
      <w:r w:rsidRPr="00F81B02">
        <w:rPr>
          <w:b/>
          <w:sz w:val="28"/>
          <w:szCs w:val="28"/>
        </w:rPr>
        <w:t xml:space="preserve"> в клиентский интерфейс </w:t>
      </w:r>
      <w:proofErr w:type="spellStart"/>
      <w:r w:rsidRPr="00F81B02">
        <w:rPr>
          <w:b/>
          <w:sz w:val="28"/>
          <w:szCs w:val="28"/>
          <w:lang w:val="en-US"/>
        </w:rPr>
        <w:t>MyTask</w:t>
      </w:r>
      <w:proofErr w:type="spellEnd"/>
    </w:p>
    <w:p w:rsidR="00416BE0" w:rsidRPr="00F81B02" w:rsidRDefault="00416BE0">
      <w:pPr>
        <w:rPr>
          <w:b/>
        </w:rPr>
      </w:pPr>
      <w:r w:rsidRPr="00F81B02">
        <w:rPr>
          <w:b/>
        </w:rPr>
        <w:t>Общие требования</w:t>
      </w:r>
    </w:p>
    <w:p w:rsidR="00416BE0" w:rsidRDefault="00416BE0" w:rsidP="00416BE0">
      <w:pPr>
        <w:pStyle w:val="a3"/>
        <w:numPr>
          <w:ilvl w:val="0"/>
          <w:numId w:val="1"/>
        </w:numPr>
      </w:pPr>
      <w:r>
        <w:t xml:space="preserve">Процесс передачи данных работает по технологии </w:t>
      </w:r>
      <w:r>
        <w:rPr>
          <w:lang w:val="en-US"/>
        </w:rPr>
        <w:t>SOAP</w:t>
      </w:r>
    </w:p>
    <w:p w:rsidR="00416BE0" w:rsidRDefault="00416BE0" w:rsidP="00416BE0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MyTask</w:t>
      </w:r>
      <w:proofErr w:type="spellEnd"/>
      <w:r>
        <w:t xml:space="preserve"> посылает запросы в </w:t>
      </w:r>
      <w:r>
        <w:rPr>
          <w:lang w:val="en-US"/>
        </w:rPr>
        <w:t>ED</w:t>
      </w:r>
      <w:r>
        <w:t xml:space="preserve"> автоматически с промежутком в 1 час</w:t>
      </w:r>
    </w:p>
    <w:p w:rsidR="00416BE0" w:rsidRDefault="00416BE0" w:rsidP="00416BE0">
      <w:pPr>
        <w:pStyle w:val="a3"/>
        <w:numPr>
          <w:ilvl w:val="0"/>
          <w:numId w:val="1"/>
        </w:numPr>
      </w:pPr>
      <w:r>
        <w:t xml:space="preserve">Данные импортируются в </w:t>
      </w:r>
      <w:proofErr w:type="spellStart"/>
      <w:r>
        <w:rPr>
          <w:lang w:val="en-US"/>
        </w:rPr>
        <w:t>MyTask</w:t>
      </w:r>
      <w:proofErr w:type="spellEnd"/>
      <w:r>
        <w:t xml:space="preserve"> в формате </w:t>
      </w:r>
      <w:proofErr w:type="spellStart"/>
      <w:r>
        <w:rPr>
          <w:lang w:val="en-US"/>
        </w:rPr>
        <w:t>csv</w:t>
      </w:r>
      <w:proofErr w:type="spellEnd"/>
    </w:p>
    <w:p w:rsidR="00416BE0" w:rsidRPr="00F81B02" w:rsidRDefault="00416BE0">
      <w:pPr>
        <w:rPr>
          <w:b/>
          <w:lang w:val="en-US"/>
        </w:rPr>
      </w:pPr>
      <w:r w:rsidRPr="00F81B02">
        <w:rPr>
          <w:b/>
        </w:rPr>
        <w:t>Описание процесса</w:t>
      </w:r>
    </w:p>
    <w:p w:rsidR="00416BE0" w:rsidRPr="00416BE0" w:rsidRDefault="00416BE0" w:rsidP="00416BE0">
      <w:pPr>
        <w:pStyle w:val="a3"/>
        <w:numPr>
          <w:ilvl w:val="0"/>
          <w:numId w:val="2"/>
        </w:numPr>
      </w:pPr>
      <w:r>
        <w:t xml:space="preserve">Данные, которые подлежат импорту, хранятся на сервере </w:t>
      </w:r>
      <w:r>
        <w:rPr>
          <w:lang w:val="en-US"/>
        </w:rPr>
        <w:t>ED</w:t>
      </w:r>
      <w:r w:rsidRPr="00416BE0">
        <w:t>.</w:t>
      </w:r>
    </w:p>
    <w:p w:rsidR="00416BE0" w:rsidRDefault="00416BE0" w:rsidP="00416BE0">
      <w:pPr>
        <w:pStyle w:val="a3"/>
        <w:numPr>
          <w:ilvl w:val="0"/>
          <w:numId w:val="2"/>
        </w:numPr>
      </w:pPr>
      <w:r>
        <w:t xml:space="preserve">Администратор </w:t>
      </w:r>
      <w:r>
        <w:rPr>
          <w:lang w:val="en-US"/>
        </w:rPr>
        <w:t>ED</w:t>
      </w:r>
      <w:r w:rsidRPr="00416BE0">
        <w:t xml:space="preserve"> </w:t>
      </w:r>
      <w:r>
        <w:t xml:space="preserve">вручную для каждой анкеты запускает веб-сервис на </w:t>
      </w:r>
      <w:r>
        <w:rPr>
          <w:lang w:val="en-US"/>
        </w:rPr>
        <w:t>ED</w:t>
      </w:r>
      <w:r>
        <w:t xml:space="preserve"> и получает </w:t>
      </w:r>
      <w:r>
        <w:rPr>
          <w:lang w:val="en-US"/>
        </w:rPr>
        <w:t>ID</w:t>
      </w:r>
      <w:r>
        <w:t xml:space="preserve"> и пароль (это уже реализовано на </w:t>
      </w:r>
      <w:r>
        <w:rPr>
          <w:lang w:val="en-US"/>
        </w:rPr>
        <w:t>ED</w:t>
      </w:r>
      <w:r w:rsidRPr="00416BE0">
        <w:t>)</w:t>
      </w:r>
      <w:r>
        <w:t xml:space="preserve">. </w:t>
      </w:r>
      <w:r>
        <w:rPr>
          <w:lang w:val="en-US"/>
        </w:rPr>
        <w:t>ID</w:t>
      </w:r>
      <w:r>
        <w:t xml:space="preserve"> будет являться идентификатором</w:t>
      </w:r>
      <w:r w:rsidR="003E3BA0">
        <w:t xml:space="preserve"> для передачи данных из </w:t>
      </w:r>
      <w:r w:rsidR="003E3BA0">
        <w:rPr>
          <w:lang w:val="en-US"/>
        </w:rPr>
        <w:t>ED</w:t>
      </w:r>
      <w:r w:rsidR="003E3BA0" w:rsidRPr="003E3BA0">
        <w:t xml:space="preserve"> </w:t>
      </w:r>
      <w:r w:rsidR="003E3BA0">
        <w:t xml:space="preserve">в </w:t>
      </w:r>
      <w:proofErr w:type="spellStart"/>
      <w:r w:rsidR="003E3BA0">
        <w:rPr>
          <w:lang w:val="en-US"/>
        </w:rPr>
        <w:t>MyTask</w:t>
      </w:r>
      <w:proofErr w:type="spellEnd"/>
      <w:r w:rsidR="003E3BA0">
        <w:t>.</w:t>
      </w:r>
    </w:p>
    <w:p w:rsidR="003E3BA0" w:rsidRDefault="003E3BA0" w:rsidP="00416BE0">
      <w:pPr>
        <w:pStyle w:val="a3"/>
        <w:numPr>
          <w:ilvl w:val="0"/>
          <w:numId w:val="2"/>
        </w:numPr>
      </w:pPr>
      <w:r>
        <w:t xml:space="preserve">Необходимо разработать функционал (приложение) в системе </w:t>
      </w:r>
      <w:proofErr w:type="spellStart"/>
      <w:r>
        <w:rPr>
          <w:lang w:val="en-US"/>
        </w:rPr>
        <w:t>MyTask</w:t>
      </w:r>
      <w:proofErr w:type="spellEnd"/>
      <w:r>
        <w:t>, которое будет работать следующим образом:</w:t>
      </w:r>
    </w:p>
    <w:p w:rsidR="003E3BA0" w:rsidRDefault="003E3BA0" w:rsidP="00F81B02">
      <w:pPr>
        <w:pStyle w:val="a3"/>
        <w:numPr>
          <w:ilvl w:val="0"/>
          <w:numId w:val="3"/>
        </w:numPr>
      </w:pPr>
      <w:r>
        <w:t xml:space="preserve">Администратор вводит </w:t>
      </w:r>
      <w:r>
        <w:rPr>
          <w:lang w:val="en-US"/>
        </w:rPr>
        <w:t>ID</w:t>
      </w:r>
      <w:r>
        <w:t xml:space="preserve"> и пароль анкеты, полученный из </w:t>
      </w:r>
      <w:r>
        <w:rPr>
          <w:lang w:val="en-US"/>
        </w:rPr>
        <w:t>ED</w:t>
      </w:r>
      <w:r w:rsidRPr="003E3BA0">
        <w:t xml:space="preserve"> </w:t>
      </w:r>
      <w:r>
        <w:t>– именно к этой анкете пойдет обращение за данными;</w:t>
      </w:r>
    </w:p>
    <w:p w:rsidR="003E3BA0" w:rsidRDefault="003E3BA0" w:rsidP="00F81B02">
      <w:pPr>
        <w:pStyle w:val="a3"/>
        <w:numPr>
          <w:ilvl w:val="0"/>
          <w:numId w:val="3"/>
        </w:numPr>
      </w:pPr>
      <w:r>
        <w:t>Обращение за данными происходит каждый час;</w:t>
      </w:r>
    </w:p>
    <w:p w:rsidR="003E3BA0" w:rsidRDefault="003E3BA0" w:rsidP="00F81B02">
      <w:pPr>
        <w:pStyle w:val="a3"/>
        <w:numPr>
          <w:ilvl w:val="0"/>
          <w:numId w:val="3"/>
        </w:numPr>
      </w:pPr>
      <w:r>
        <w:t xml:space="preserve">Авторизация в </w:t>
      </w:r>
      <w:r>
        <w:rPr>
          <w:lang w:val="en-US"/>
        </w:rPr>
        <w:t>ED</w:t>
      </w:r>
      <w:r w:rsidRPr="003E3BA0">
        <w:t xml:space="preserve"> </w:t>
      </w:r>
      <w:r>
        <w:t>производится через веб-сервис с помощью указанного администратором ранее пароля;</w:t>
      </w:r>
    </w:p>
    <w:p w:rsidR="003E3BA0" w:rsidRDefault="003E3BA0" w:rsidP="00F81B02">
      <w:pPr>
        <w:pStyle w:val="a3"/>
        <w:numPr>
          <w:ilvl w:val="0"/>
          <w:numId w:val="3"/>
        </w:numPr>
      </w:pPr>
      <w:r>
        <w:t xml:space="preserve">С сервера </w:t>
      </w:r>
      <w:r>
        <w:rPr>
          <w:lang w:val="en-US"/>
        </w:rPr>
        <w:t>ED</w:t>
      </w:r>
      <w:r>
        <w:t xml:space="preserve"> выгружаются данные отчетов, которые еще не были выгружены (после выгрузки выгруженному отчету присваивается свойство «выгружен», чтобы в следующ</w:t>
      </w:r>
      <w:r w:rsidR="00F81B02">
        <w:t>ий раз система его не зацепила);</w:t>
      </w:r>
    </w:p>
    <w:p w:rsidR="00416BE0" w:rsidRPr="00416BE0" w:rsidRDefault="00F81B02" w:rsidP="00F81B02">
      <w:pPr>
        <w:pStyle w:val="a3"/>
        <w:numPr>
          <w:ilvl w:val="0"/>
          <w:numId w:val="3"/>
        </w:numPr>
      </w:pPr>
      <w:r>
        <w:t xml:space="preserve">Данные поступают в интерфейс агента на </w:t>
      </w:r>
      <w:proofErr w:type="spellStart"/>
      <w:r>
        <w:rPr>
          <w:lang w:val="en-US"/>
        </w:rPr>
        <w:t>MyTask</w:t>
      </w:r>
      <w:proofErr w:type="spellEnd"/>
      <w:r>
        <w:t xml:space="preserve"> (описание их отображения будет отдельно), привязка этих данных к конкретному пользователю осуществляется через его номер телефона, который указан как в данных агента в </w:t>
      </w:r>
      <w:proofErr w:type="spellStart"/>
      <w:r>
        <w:rPr>
          <w:lang w:val="en-US"/>
        </w:rPr>
        <w:t>Mytask</w:t>
      </w:r>
      <w:proofErr w:type="spellEnd"/>
      <w:r>
        <w:t xml:space="preserve">, так и данных отчета на </w:t>
      </w:r>
      <w:r>
        <w:rPr>
          <w:lang w:val="en-US"/>
        </w:rPr>
        <w:t>ED</w:t>
      </w:r>
      <w:r>
        <w:t xml:space="preserve"> (в случае, если у одной анкеты более одного исполнителя).</w:t>
      </w:r>
      <w:bookmarkStart w:id="0" w:name="_GoBack"/>
      <w:bookmarkEnd w:id="0"/>
      <w:r w:rsidRPr="00416BE0">
        <w:t xml:space="preserve"> </w:t>
      </w:r>
    </w:p>
    <w:sectPr w:rsidR="00416BE0" w:rsidRPr="0041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41EE"/>
    <w:multiLevelType w:val="hybridMultilevel"/>
    <w:tmpl w:val="B06C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06AA2"/>
    <w:multiLevelType w:val="hybridMultilevel"/>
    <w:tmpl w:val="0C742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2D0867"/>
    <w:multiLevelType w:val="hybridMultilevel"/>
    <w:tmpl w:val="743A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26"/>
    <w:rsid w:val="003E3BA0"/>
    <w:rsid w:val="00416BE0"/>
    <w:rsid w:val="008C3124"/>
    <w:rsid w:val="00A54426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2013-05-29T09:31:00Z</dcterms:created>
  <dcterms:modified xsi:type="dcterms:W3CDTF">2013-05-29T09:58:00Z</dcterms:modified>
</cp:coreProperties>
</file>